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54" w:rsidRDefault="00572554" w:rsidP="00572554">
      <w:pPr>
        <w:jc w:val="center"/>
        <w:rPr>
          <w:rFonts w:ascii="Arial" w:hAnsi="Arial" w:cs="Arial"/>
          <w:sz w:val="24"/>
          <w:szCs w:val="24"/>
        </w:rPr>
      </w:pPr>
      <w:r w:rsidRPr="00C55D85">
        <w:rPr>
          <w:rFonts w:ascii="Arial" w:hAnsi="Arial" w:cs="Arial"/>
          <w:sz w:val="24"/>
          <w:szCs w:val="24"/>
          <w:highlight w:val="yellow"/>
        </w:rPr>
        <w:t>Remarks:</w:t>
      </w:r>
    </w:p>
    <w:p w:rsidR="00572554" w:rsidRDefault="00572554" w:rsidP="00572554">
      <w:pPr>
        <w:rPr>
          <w:rFonts w:ascii="Arial" w:hAnsi="Arial" w:cs="Arial"/>
          <w:sz w:val="24"/>
          <w:szCs w:val="24"/>
        </w:rPr>
      </w:pPr>
      <w:r>
        <w:rPr>
          <w:rFonts w:ascii="Arial" w:hAnsi="Arial" w:cs="Arial"/>
          <w:sz w:val="24"/>
          <w:szCs w:val="24"/>
        </w:rPr>
        <w:t xml:space="preserve">1. Please fill in the </w:t>
      </w:r>
      <w:r w:rsidRPr="00572554">
        <w:rPr>
          <w:rFonts w:ascii="Arial" w:hAnsi="Arial" w:cs="Arial"/>
          <w:b/>
          <w:sz w:val="24"/>
          <w:szCs w:val="24"/>
          <w:u w:val="single"/>
        </w:rPr>
        <w:t>Name of Business</w:t>
      </w:r>
      <w:r>
        <w:rPr>
          <w:rFonts w:ascii="Arial" w:hAnsi="Arial" w:cs="Arial"/>
          <w:sz w:val="24"/>
          <w:szCs w:val="24"/>
        </w:rPr>
        <w:t xml:space="preserve"> and </w:t>
      </w:r>
      <w:r w:rsidRPr="00572554">
        <w:rPr>
          <w:rFonts w:ascii="Arial" w:hAnsi="Arial" w:cs="Arial"/>
          <w:b/>
          <w:sz w:val="24"/>
          <w:szCs w:val="24"/>
          <w:u w:val="single"/>
        </w:rPr>
        <w:t>Business Registration No.</w:t>
      </w:r>
    </w:p>
    <w:p w:rsidR="00572554" w:rsidRDefault="00572554" w:rsidP="00572554">
      <w:pPr>
        <w:rPr>
          <w:rFonts w:ascii="Arial" w:hAnsi="Arial" w:cs="Arial"/>
          <w:sz w:val="24"/>
          <w:szCs w:val="24"/>
        </w:rPr>
      </w:pPr>
      <w:r>
        <w:rPr>
          <w:rFonts w:ascii="Arial" w:hAnsi="Arial" w:cs="Arial"/>
          <w:sz w:val="24"/>
          <w:szCs w:val="24"/>
        </w:rPr>
        <w:t xml:space="preserve">2. Please fill </w:t>
      </w:r>
      <w:r>
        <w:rPr>
          <w:rFonts w:ascii="Arial" w:hAnsi="Arial" w:cs="Arial"/>
          <w:sz w:val="24"/>
          <w:szCs w:val="24"/>
        </w:rPr>
        <w:t xml:space="preserve">in the blanks </w:t>
      </w:r>
      <w:r w:rsidRPr="00572554">
        <w:rPr>
          <w:rFonts w:ascii="Arial" w:hAnsi="Arial" w:cs="Arial"/>
          <w:color w:val="FF0000"/>
          <w:sz w:val="24"/>
          <w:szCs w:val="24"/>
        </w:rPr>
        <w:t>highlighted in RED:</w:t>
      </w:r>
    </w:p>
    <w:p w:rsidR="00572554" w:rsidRDefault="00572554" w:rsidP="00572554">
      <w:pPr>
        <w:pStyle w:val="ListParagraph"/>
        <w:numPr>
          <w:ilvl w:val="0"/>
          <w:numId w:val="2"/>
        </w:numPr>
        <w:rPr>
          <w:rFonts w:ascii="Arial" w:hAnsi="Arial" w:cs="Arial"/>
          <w:sz w:val="24"/>
          <w:szCs w:val="24"/>
        </w:rPr>
      </w:pPr>
      <w:r>
        <w:rPr>
          <w:rFonts w:ascii="Arial" w:hAnsi="Arial" w:cs="Arial"/>
          <w:sz w:val="24"/>
          <w:szCs w:val="24"/>
        </w:rPr>
        <w:t xml:space="preserve">A. </w:t>
      </w:r>
      <w:r w:rsidRPr="00572554">
        <w:rPr>
          <w:rFonts w:ascii="Arial" w:hAnsi="Arial" w:cs="Arial"/>
          <w:sz w:val="24"/>
          <w:szCs w:val="24"/>
        </w:rPr>
        <w:t>Installation Details (V)</w:t>
      </w:r>
    </w:p>
    <w:p w:rsidR="00572554" w:rsidRPr="00572554" w:rsidRDefault="00572554" w:rsidP="00572554">
      <w:pPr>
        <w:pStyle w:val="ListParagraph"/>
        <w:numPr>
          <w:ilvl w:val="0"/>
          <w:numId w:val="2"/>
        </w:numPr>
        <w:rPr>
          <w:rFonts w:ascii="Arial" w:hAnsi="Arial" w:cs="Arial"/>
          <w:sz w:val="24"/>
          <w:szCs w:val="24"/>
        </w:rPr>
      </w:pPr>
      <w:r>
        <w:rPr>
          <w:rFonts w:ascii="Arial" w:hAnsi="Arial" w:cs="Arial"/>
          <w:sz w:val="24"/>
          <w:szCs w:val="24"/>
        </w:rPr>
        <w:t>B. Name of individual/s trained (ii)</w:t>
      </w:r>
    </w:p>
    <w:p w:rsidR="00572554" w:rsidRPr="00572554" w:rsidRDefault="00572554" w:rsidP="00572554">
      <w:pPr>
        <w:pStyle w:val="ListParagraph"/>
        <w:ind w:left="1440"/>
        <w:rPr>
          <w:rFonts w:ascii="Arial" w:hAnsi="Arial" w:cs="Arial"/>
          <w:sz w:val="24"/>
          <w:szCs w:val="24"/>
        </w:rPr>
      </w:pPr>
    </w:p>
    <w:p w:rsidR="00572554" w:rsidRDefault="00572554" w:rsidP="00572554">
      <w:pPr>
        <w:spacing w:after="0" w:line="240" w:lineRule="auto"/>
        <w:rPr>
          <w:rFonts w:ascii="Arial" w:hAnsi="Arial" w:cs="Arial"/>
          <w:sz w:val="24"/>
          <w:szCs w:val="24"/>
        </w:rPr>
      </w:pPr>
      <w:r>
        <w:rPr>
          <w:rFonts w:ascii="Arial" w:hAnsi="Arial" w:cs="Arial"/>
          <w:sz w:val="24"/>
          <w:szCs w:val="24"/>
        </w:rPr>
        <w:t xml:space="preserve">3. </w:t>
      </w:r>
      <w:r w:rsidRPr="00572554">
        <w:rPr>
          <w:rFonts w:ascii="Arial" w:hAnsi="Arial" w:cs="Arial"/>
          <w:sz w:val="24"/>
          <w:szCs w:val="24"/>
        </w:rPr>
        <w:t>Kindly</w:t>
      </w:r>
      <w:r>
        <w:rPr>
          <w:rFonts w:ascii="Arial" w:hAnsi="Arial" w:cs="Arial"/>
          <w:sz w:val="24"/>
          <w:szCs w:val="24"/>
        </w:rPr>
        <w:t xml:space="preserve"> print and</w:t>
      </w:r>
      <w:r w:rsidRPr="00572554">
        <w:rPr>
          <w:rFonts w:ascii="Arial" w:hAnsi="Arial" w:cs="Arial"/>
          <w:sz w:val="24"/>
          <w:szCs w:val="24"/>
        </w:rPr>
        <w:t xml:space="preserve"> courier </w:t>
      </w:r>
      <w:r>
        <w:rPr>
          <w:rFonts w:ascii="Arial" w:hAnsi="Arial" w:cs="Arial"/>
          <w:sz w:val="24"/>
          <w:szCs w:val="24"/>
        </w:rPr>
        <w:t>the original</w:t>
      </w:r>
      <w:r w:rsidRPr="00572554">
        <w:rPr>
          <w:rFonts w:ascii="Arial" w:hAnsi="Arial" w:cs="Arial"/>
          <w:sz w:val="24"/>
          <w:szCs w:val="24"/>
        </w:rPr>
        <w:t xml:space="preserve"> claim form to the following address:</w:t>
      </w:r>
    </w:p>
    <w:p w:rsidR="00572554" w:rsidRDefault="00572554" w:rsidP="0057255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72554" w:rsidTr="00572554">
        <w:trPr>
          <w:trHeight w:val="4544"/>
        </w:trPr>
        <w:tc>
          <w:tcPr>
            <w:tcW w:w="9242" w:type="dxa"/>
            <w:vAlign w:val="center"/>
          </w:tcPr>
          <w:p w:rsidR="00572554" w:rsidRDefault="00572554" w:rsidP="00572554">
            <w:pPr>
              <w:pStyle w:val="ListParagraph"/>
              <w:jc w:val="center"/>
              <w:rPr>
                <w:rFonts w:ascii="Arial" w:hAnsi="Arial" w:cs="Arial"/>
                <w:b/>
                <w:sz w:val="32"/>
                <w:szCs w:val="32"/>
              </w:rPr>
            </w:pPr>
            <w:r w:rsidRPr="00C55D85">
              <w:rPr>
                <w:rFonts w:ascii="Arial" w:hAnsi="Arial" w:cs="Arial"/>
                <w:b/>
                <w:sz w:val="32"/>
                <w:szCs w:val="32"/>
              </w:rPr>
              <w:t xml:space="preserve">Attention to: Ms </w:t>
            </w:r>
            <w:proofErr w:type="spellStart"/>
            <w:r w:rsidRPr="00C55D85">
              <w:rPr>
                <w:rFonts w:ascii="Arial" w:hAnsi="Arial" w:cs="Arial"/>
                <w:b/>
                <w:sz w:val="32"/>
                <w:szCs w:val="32"/>
              </w:rPr>
              <w:t>Yuvva</w:t>
            </w:r>
            <w:proofErr w:type="spellEnd"/>
          </w:p>
          <w:p w:rsidR="00572554" w:rsidRDefault="00572554" w:rsidP="00572554">
            <w:pPr>
              <w:pStyle w:val="ListParagraph"/>
              <w:jc w:val="center"/>
              <w:rPr>
                <w:rFonts w:ascii="Arial" w:hAnsi="Arial" w:cs="Arial"/>
                <w:b/>
                <w:sz w:val="32"/>
                <w:szCs w:val="32"/>
              </w:rPr>
            </w:pPr>
            <w:r>
              <w:rPr>
                <w:rFonts w:ascii="Arial" w:hAnsi="Arial" w:cs="Arial"/>
                <w:b/>
                <w:sz w:val="32"/>
                <w:szCs w:val="32"/>
              </w:rPr>
              <w:t xml:space="preserve">RE: </w:t>
            </w:r>
            <w:proofErr w:type="spellStart"/>
            <w:r>
              <w:rPr>
                <w:rFonts w:ascii="Arial" w:hAnsi="Arial" w:cs="Arial"/>
                <w:b/>
                <w:sz w:val="32"/>
                <w:szCs w:val="32"/>
              </w:rPr>
              <w:t>MeDT</w:t>
            </w:r>
            <w:proofErr w:type="spellEnd"/>
            <w:r>
              <w:rPr>
                <w:rFonts w:ascii="Arial" w:hAnsi="Arial" w:cs="Arial"/>
                <w:b/>
                <w:sz w:val="32"/>
                <w:szCs w:val="32"/>
              </w:rPr>
              <w:t xml:space="preserve"> Starter Pack Claim Form</w:t>
            </w:r>
          </w:p>
          <w:p w:rsidR="00572554" w:rsidRPr="00C55D85" w:rsidRDefault="00572554" w:rsidP="00572554">
            <w:pPr>
              <w:pStyle w:val="ListParagraph"/>
              <w:jc w:val="center"/>
              <w:rPr>
                <w:rFonts w:ascii="Arial" w:hAnsi="Arial" w:cs="Arial"/>
                <w:b/>
                <w:sz w:val="32"/>
                <w:szCs w:val="32"/>
              </w:rPr>
            </w:pPr>
          </w:p>
          <w:p w:rsidR="00572554" w:rsidRPr="00C55D85" w:rsidRDefault="00572554" w:rsidP="00572554">
            <w:pPr>
              <w:pStyle w:val="ListParagraph"/>
              <w:jc w:val="center"/>
              <w:rPr>
                <w:rFonts w:ascii="Arial" w:hAnsi="Arial" w:cs="Arial"/>
                <w:b/>
                <w:sz w:val="32"/>
                <w:szCs w:val="32"/>
              </w:rPr>
            </w:pPr>
            <w:r w:rsidRPr="00C55D85">
              <w:rPr>
                <w:rFonts w:ascii="Arial" w:hAnsi="Arial" w:cs="Arial"/>
                <w:b/>
                <w:sz w:val="32"/>
                <w:szCs w:val="32"/>
              </w:rPr>
              <w:t>Iverson Associates Sdn Bhd</w:t>
            </w:r>
          </w:p>
          <w:p w:rsidR="00572554" w:rsidRDefault="00572554" w:rsidP="00572554">
            <w:pPr>
              <w:pStyle w:val="ListParagraph"/>
              <w:jc w:val="center"/>
              <w:rPr>
                <w:rFonts w:ascii="Arial" w:hAnsi="Arial" w:cs="Arial"/>
                <w:sz w:val="32"/>
                <w:szCs w:val="32"/>
              </w:rPr>
            </w:pPr>
          </w:p>
          <w:p w:rsidR="00572554" w:rsidRPr="00C55D85" w:rsidRDefault="00572554" w:rsidP="00572554">
            <w:pPr>
              <w:pStyle w:val="ListParagraph"/>
              <w:jc w:val="center"/>
              <w:rPr>
                <w:rFonts w:ascii="Arial" w:hAnsi="Arial" w:cs="Arial"/>
                <w:sz w:val="32"/>
                <w:szCs w:val="32"/>
              </w:rPr>
            </w:pPr>
            <w:r w:rsidRPr="00C55D85">
              <w:rPr>
                <w:rFonts w:ascii="Arial" w:hAnsi="Arial" w:cs="Arial"/>
                <w:sz w:val="32"/>
                <w:szCs w:val="32"/>
              </w:rPr>
              <w:t xml:space="preserve">Suites T113-T114, 3rd Floor, </w:t>
            </w:r>
            <w:proofErr w:type="spellStart"/>
            <w:r w:rsidRPr="00C55D85">
              <w:rPr>
                <w:rFonts w:ascii="Arial" w:hAnsi="Arial" w:cs="Arial"/>
                <w:sz w:val="32"/>
                <w:szCs w:val="32"/>
              </w:rPr>
              <w:t>Centrepoint</w:t>
            </w:r>
            <w:proofErr w:type="spellEnd"/>
          </w:p>
          <w:p w:rsidR="00572554" w:rsidRPr="00C55D85" w:rsidRDefault="00572554" w:rsidP="00572554">
            <w:pPr>
              <w:pStyle w:val="ListParagraph"/>
              <w:jc w:val="center"/>
              <w:rPr>
                <w:rFonts w:ascii="Arial" w:hAnsi="Arial" w:cs="Arial"/>
                <w:sz w:val="32"/>
                <w:szCs w:val="32"/>
              </w:rPr>
            </w:pPr>
            <w:proofErr w:type="spellStart"/>
            <w:r w:rsidRPr="00C55D85">
              <w:rPr>
                <w:rFonts w:ascii="Arial" w:hAnsi="Arial" w:cs="Arial"/>
                <w:sz w:val="32"/>
                <w:szCs w:val="32"/>
              </w:rPr>
              <w:t>Lebuh</w:t>
            </w:r>
            <w:proofErr w:type="spellEnd"/>
            <w:r w:rsidRPr="00C55D85">
              <w:rPr>
                <w:rFonts w:ascii="Arial" w:hAnsi="Arial" w:cs="Arial"/>
                <w:sz w:val="32"/>
                <w:szCs w:val="32"/>
              </w:rPr>
              <w:t xml:space="preserve"> Bandar </w:t>
            </w:r>
            <w:proofErr w:type="spellStart"/>
            <w:r w:rsidRPr="00C55D85">
              <w:rPr>
                <w:rFonts w:ascii="Arial" w:hAnsi="Arial" w:cs="Arial"/>
                <w:sz w:val="32"/>
                <w:szCs w:val="32"/>
              </w:rPr>
              <w:t>Utama</w:t>
            </w:r>
            <w:proofErr w:type="spellEnd"/>
            <w:r w:rsidRPr="00C55D85">
              <w:rPr>
                <w:rFonts w:ascii="Arial" w:hAnsi="Arial" w:cs="Arial"/>
                <w:sz w:val="32"/>
                <w:szCs w:val="32"/>
              </w:rPr>
              <w:t xml:space="preserve">, Bandar </w:t>
            </w:r>
            <w:proofErr w:type="spellStart"/>
            <w:r w:rsidRPr="00C55D85">
              <w:rPr>
                <w:rFonts w:ascii="Arial" w:hAnsi="Arial" w:cs="Arial"/>
                <w:sz w:val="32"/>
                <w:szCs w:val="32"/>
              </w:rPr>
              <w:t>Utama</w:t>
            </w:r>
            <w:proofErr w:type="spellEnd"/>
          </w:p>
          <w:p w:rsidR="00572554" w:rsidRPr="00C55D85" w:rsidRDefault="00572554" w:rsidP="00572554">
            <w:pPr>
              <w:pStyle w:val="ListParagraph"/>
              <w:jc w:val="center"/>
              <w:rPr>
                <w:rFonts w:ascii="Arial" w:hAnsi="Arial" w:cs="Arial"/>
                <w:sz w:val="32"/>
                <w:szCs w:val="32"/>
              </w:rPr>
            </w:pPr>
            <w:r w:rsidRPr="00C55D85">
              <w:rPr>
                <w:rFonts w:ascii="Arial" w:hAnsi="Arial" w:cs="Arial"/>
                <w:sz w:val="32"/>
                <w:szCs w:val="32"/>
              </w:rPr>
              <w:t xml:space="preserve">47800 </w:t>
            </w:r>
            <w:proofErr w:type="spellStart"/>
            <w:r w:rsidRPr="00C55D85">
              <w:rPr>
                <w:rFonts w:ascii="Arial" w:hAnsi="Arial" w:cs="Arial"/>
                <w:sz w:val="32"/>
                <w:szCs w:val="32"/>
              </w:rPr>
              <w:t>Petaling</w:t>
            </w:r>
            <w:proofErr w:type="spellEnd"/>
            <w:r w:rsidRPr="00C55D85">
              <w:rPr>
                <w:rFonts w:ascii="Arial" w:hAnsi="Arial" w:cs="Arial"/>
                <w:sz w:val="32"/>
                <w:szCs w:val="32"/>
              </w:rPr>
              <w:t xml:space="preserve"> Jaya, Selangor.</w:t>
            </w:r>
          </w:p>
          <w:p w:rsidR="00572554" w:rsidRDefault="00572554" w:rsidP="00572554">
            <w:pPr>
              <w:pStyle w:val="ListParagraph"/>
              <w:jc w:val="center"/>
              <w:rPr>
                <w:rFonts w:ascii="Arial" w:hAnsi="Arial" w:cs="Arial"/>
                <w:sz w:val="24"/>
                <w:szCs w:val="24"/>
              </w:rPr>
            </w:pPr>
            <w:r w:rsidRPr="00C55D85">
              <w:rPr>
                <w:rFonts w:ascii="Arial" w:hAnsi="Arial" w:cs="Arial"/>
                <w:sz w:val="32"/>
                <w:szCs w:val="32"/>
              </w:rPr>
              <w:t>Tel: 03 7726 2678</w:t>
            </w:r>
            <w:r>
              <w:rPr>
                <w:rFonts w:ascii="Arial" w:hAnsi="Arial" w:cs="Arial"/>
                <w:sz w:val="32"/>
                <w:szCs w:val="32"/>
              </w:rPr>
              <w:br/>
            </w:r>
            <w:r w:rsidRPr="00C55D85">
              <w:rPr>
                <w:rFonts w:ascii="Arial" w:hAnsi="Arial" w:cs="Arial"/>
                <w:sz w:val="32"/>
                <w:szCs w:val="32"/>
              </w:rPr>
              <w:t>Email: marketing@iverson.com.my</w:t>
            </w:r>
          </w:p>
        </w:tc>
      </w:tr>
    </w:tbl>
    <w:p w:rsidR="00572554" w:rsidRDefault="00572554" w:rsidP="00572554">
      <w:pPr>
        <w:spacing w:after="0" w:line="240" w:lineRule="auto"/>
        <w:rPr>
          <w:rFonts w:ascii="Arial" w:hAnsi="Arial" w:cs="Arial"/>
          <w:sz w:val="24"/>
          <w:szCs w:val="24"/>
        </w:rPr>
      </w:pPr>
    </w:p>
    <w:p w:rsidR="00572554" w:rsidRDefault="00572554" w:rsidP="00572554">
      <w:pPr>
        <w:spacing w:after="0" w:line="240" w:lineRule="auto"/>
        <w:rPr>
          <w:rFonts w:ascii="Arial" w:hAnsi="Arial" w:cs="Arial"/>
          <w:sz w:val="24"/>
          <w:szCs w:val="24"/>
        </w:rPr>
      </w:pPr>
    </w:p>
    <w:p w:rsidR="00572554" w:rsidRDefault="00572554" w:rsidP="00572554">
      <w:pPr>
        <w:spacing w:after="0" w:line="240" w:lineRule="auto"/>
        <w:ind w:left="270" w:hanging="270"/>
        <w:rPr>
          <w:rFonts w:ascii="Arial" w:hAnsi="Arial" w:cs="Arial"/>
          <w:sz w:val="24"/>
          <w:szCs w:val="24"/>
        </w:rPr>
      </w:pPr>
      <w:r>
        <w:rPr>
          <w:rFonts w:ascii="Arial" w:hAnsi="Arial" w:cs="Arial"/>
          <w:sz w:val="24"/>
          <w:szCs w:val="24"/>
        </w:rPr>
        <w:t>4</w:t>
      </w:r>
      <w:r>
        <w:rPr>
          <w:rFonts w:ascii="Arial" w:hAnsi="Arial" w:cs="Arial"/>
          <w:sz w:val="24"/>
          <w:szCs w:val="24"/>
        </w:rPr>
        <w:t xml:space="preserve">. </w:t>
      </w:r>
      <w:r w:rsidRPr="00572554">
        <w:rPr>
          <w:rFonts w:ascii="Arial" w:hAnsi="Arial" w:cs="Arial"/>
          <w:sz w:val="24"/>
          <w:szCs w:val="24"/>
        </w:rPr>
        <w:t>Upon Iverson successfully receive</w:t>
      </w:r>
      <w:r>
        <w:rPr>
          <w:rFonts w:ascii="Arial" w:hAnsi="Arial" w:cs="Arial"/>
          <w:sz w:val="24"/>
          <w:szCs w:val="24"/>
        </w:rPr>
        <w:t xml:space="preserve"> </w:t>
      </w:r>
      <w:r w:rsidRPr="00572554">
        <w:rPr>
          <w:rFonts w:ascii="Arial" w:hAnsi="Arial" w:cs="Arial"/>
          <w:sz w:val="24"/>
          <w:szCs w:val="24"/>
        </w:rPr>
        <w:t>hardcopy of registration, training</w:t>
      </w:r>
      <w:r>
        <w:rPr>
          <w:rFonts w:ascii="Arial" w:hAnsi="Arial" w:cs="Arial"/>
          <w:sz w:val="24"/>
          <w:szCs w:val="24"/>
        </w:rPr>
        <w:t xml:space="preserve"> </w:t>
      </w:r>
      <w:r w:rsidRPr="00572554">
        <w:rPr>
          <w:rFonts w:ascii="Arial" w:hAnsi="Arial" w:cs="Arial"/>
          <w:sz w:val="24"/>
          <w:szCs w:val="24"/>
        </w:rPr>
        <w:t>confirmation will be sent to registrants</w:t>
      </w:r>
      <w:r>
        <w:rPr>
          <w:rFonts w:ascii="Arial" w:hAnsi="Arial" w:cs="Arial"/>
          <w:sz w:val="24"/>
          <w:szCs w:val="24"/>
        </w:rPr>
        <w:t>.</w:t>
      </w:r>
    </w:p>
    <w:p w:rsidR="00572554" w:rsidRDefault="00572554" w:rsidP="00572554">
      <w:pPr>
        <w:spacing w:after="200" w:line="276" w:lineRule="auto"/>
        <w:jc w:val="both"/>
      </w:pPr>
      <w:r>
        <w:br w:type="page"/>
      </w:r>
    </w:p>
    <w:p w:rsidR="00572554" w:rsidRDefault="00572554">
      <w:pPr>
        <w:spacing w:after="200" w:line="276" w:lineRule="auto"/>
        <w:rPr>
          <w:rFonts w:ascii="Arial" w:hAnsi="Arial" w:cs="Arial"/>
          <w:b/>
          <w:sz w:val="24"/>
          <w:szCs w:val="24"/>
        </w:rPr>
      </w:pPr>
    </w:p>
    <w:p w:rsidR="008B30D0" w:rsidRPr="00D35A58" w:rsidRDefault="008B30D0" w:rsidP="008B30D0">
      <w:pPr>
        <w:pStyle w:val="ListParagraph"/>
        <w:spacing w:after="0" w:line="240" w:lineRule="auto"/>
        <w:ind w:left="0" w:right="-472"/>
        <w:jc w:val="center"/>
        <w:rPr>
          <w:rFonts w:ascii="Arial" w:hAnsi="Arial" w:cs="Arial"/>
          <w:b/>
          <w:sz w:val="24"/>
          <w:szCs w:val="24"/>
        </w:rPr>
      </w:pPr>
      <w:r w:rsidRPr="00D35A58">
        <w:rPr>
          <w:rFonts w:ascii="Arial" w:hAnsi="Arial" w:cs="Arial"/>
          <w:noProof/>
          <w:sz w:val="24"/>
          <w:szCs w:val="24"/>
          <w:lang w:val="en-US" w:eastAsia="zh-CN"/>
        </w:rPr>
        <w:drawing>
          <wp:inline distT="0" distB="0" distL="0" distR="0" wp14:anchorId="1E5F15A7" wp14:editId="40CE5D18">
            <wp:extent cx="1436914" cy="688768"/>
            <wp:effectExtent l="0" t="0" r="0" b="0"/>
            <wp:docPr id="3" name="Picture 1027" descr="logo sme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27" descr="logo sme corp"/>
                    <pic:cNvPicPr>
                      <a:picLocks noChangeAspect="1" noChangeArrowheads="1"/>
                    </pic:cNvPicPr>
                  </pic:nvPicPr>
                  <pic:blipFill>
                    <a:blip r:embed="rId8" cstate="print"/>
                    <a:srcRect/>
                    <a:stretch>
                      <a:fillRect/>
                    </a:stretch>
                  </pic:blipFill>
                  <pic:spPr bwMode="auto">
                    <a:xfrm>
                      <a:off x="0" y="0"/>
                      <a:ext cx="1449061" cy="694591"/>
                    </a:xfrm>
                    <a:prstGeom prst="rect">
                      <a:avLst/>
                    </a:prstGeom>
                    <a:noFill/>
                    <a:ln w="9525">
                      <a:noFill/>
                      <a:miter lim="800000"/>
                      <a:headEnd/>
                      <a:tailEnd/>
                    </a:ln>
                  </pic:spPr>
                </pic:pic>
              </a:graphicData>
            </a:graphic>
          </wp:inline>
        </w:drawing>
      </w:r>
    </w:p>
    <w:p w:rsidR="008B30D0" w:rsidRPr="00D35A58" w:rsidRDefault="008B30D0" w:rsidP="008B30D0">
      <w:pPr>
        <w:pStyle w:val="ListParagraph"/>
        <w:spacing w:after="0" w:line="240" w:lineRule="auto"/>
        <w:ind w:left="0" w:right="-472"/>
        <w:jc w:val="center"/>
        <w:rPr>
          <w:rFonts w:ascii="Arial" w:hAnsi="Arial" w:cs="Arial"/>
          <w:b/>
          <w:sz w:val="24"/>
          <w:szCs w:val="24"/>
        </w:rPr>
      </w:pPr>
    </w:p>
    <w:p w:rsidR="008B30D0" w:rsidRPr="00043159" w:rsidRDefault="008B30D0" w:rsidP="008B30D0">
      <w:pPr>
        <w:pStyle w:val="ListParagraph"/>
        <w:spacing w:after="0" w:line="240" w:lineRule="auto"/>
        <w:ind w:left="0" w:right="-472"/>
        <w:jc w:val="center"/>
        <w:rPr>
          <w:rFonts w:ascii="Arial Black" w:hAnsi="Arial Black" w:cs="Arial"/>
          <w:b/>
          <w:color w:val="244061" w:themeColor="accent1" w:themeShade="80"/>
          <w:sz w:val="24"/>
          <w:szCs w:val="24"/>
        </w:rPr>
      </w:pPr>
      <w:r>
        <w:rPr>
          <w:rFonts w:ascii="Arial Black" w:hAnsi="Arial Black" w:cs="Arial"/>
          <w:b/>
          <w:color w:val="244061" w:themeColor="accent1" w:themeShade="80"/>
          <w:sz w:val="24"/>
          <w:szCs w:val="24"/>
        </w:rPr>
        <w:t>MICRO</w:t>
      </w:r>
      <w:r w:rsidRPr="00043159">
        <w:rPr>
          <w:rFonts w:ascii="Arial Black" w:hAnsi="Arial Black" w:cs="Arial"/>
          <w:b/>
          <w:color w:val="244061" w:themeColor="accent1" w:themeShade="80"/>
          <w:sz w:val="24"/>
          <w:szCs w:val="24"/>
        </w:rPr>
        <w:t>ENTERPRISE DIGITAL TRANSFORMER STARTER PACK</w:t>
      </w:r>
    </w:p>
    <w:p w:rsidR="008B30D0" w:rsidRPr="00043159" w:rsidRDefault="008B30D0" w:rsidP="008B30D0">
      <w:pPr>
        <w:spacing w:after="0" w:line="240" w:lineRule="auto"/>
        <w:jc w:val="center"/>
        <w:rPr>
          <w:rFonts w:ascii="Arial Black" w:hAnsi="Arial Black" w:cs="Arial"/>
          <w:b/>
          <w:color w:val="244061" w:themeColor="accent1" w:themeShade="80"/>
          <w:sz w:val="24"/>
          <w:szCs w:val="24"/>
        </w:rPr>
      </w:pPr>
      <w:r w:rsidRPr="00043159">
        <w:rPr>
          <w:rFonts w:ascii="Arial Black" w:hAnsi="Arial Black" w:cs="Arial"/>
          <w:b/>
          <w:color w:val="244061" w:themeColor="accent1" w:themeShade="80"/>
          <w:sz w:val="24"/>
          <w:szCs w:val="24"/>
        </w:rPr>
        <w:t xml:space="preserve">CLAIM FORM </w:t>
      </w:r>
    </w:p>
    <w:p w:rsidR="008B30D0" w:rsidRDefault="008B30D0" w:rsidP="008B30D0">
      <w:pPr>
        <w:spacing w:after="0" w:line="240" w:lineRule="auto"/>
        <w:jc w:val="center"/>
        <w:rPr>
          <w:rFonts w:ascii="Arial" w:hAnsi="Arial" w:cs="Arial"/>
          <w:b/>
          <w:sz w:val="24"/>
          <w:szCs w:val="24"/>
        </w:rPr>
      </w:pPr>
    </w:p>
    <w:p w:rsidR="008B30D0" w:rsidRPr="00043159" w:rsidRDefault="008B30D0" w:rsidP="008B30D0">
      <w:pPr>
        <w:spacing w:after="0" w:line="240" w:lineRule="auto"/>
        <w:jc w:val="center"/>
        <w:rPr>
          <w:rFonts w:ascii="Arial" w:hAnsi="Arial" w:cs="Arial"/>
          <w:b/>
          <w:sz w:val="24"/>
          <w:szCs w:val="24"/>
          <w:u w:val="single"/>
        </w:rPr>
      </w:pPr>
      <w:r>
        <w:rPr>
          <w:rFonts w:ascii="Arial" w:hAnsi="Arial" w:cs="Arial"/>
          <w:b/>
          <w:sz w:val="24"/>
          <w:szCs w:val="24"/>
          <w:u w:val="single"/>
        </w:rPr>
        <w:t>DETAILS</w:t>
      </w:r>
    </w:p>
    <w:p w:rsidR="008B30D0" w:rsidRDefault="008B30D0" w:rsidP="008B30D0">
      <w:pPr>
        <w:spacing w:after="0" w:line="240" w:lineRule="auto"/>
        <w:jc w:val="center"/>
        <w:rPr>
          <w:rFonts w:ascii="Arial" w:hAnsi="Arial" w:cs="Arial"/>
          <w:b/>
          <w:sz w:val="24"/>
          <w:szCs w:val="24"/>
        </w:rPr>
      </w:pPr>
    </w:p>
    <w:p w:rsidR="008B30D0" w:rsidRDefault="008B30D0" w:rsidP="008B30D0">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60"/>
        <w:gridCol w:w="5174"/>
      </w:tblGrid>
      <w:tr w:rsidR="00572554" w:rsidTr="00572554">
        <w:trPr>
          <w:trHeight w:val="566"/>
        </w:trPr>
        <w:tc>
          <w:tcPr>
            <w:tcW w:w="3708" w:type="dxa"/>
            <w:vAlign w:val="center"/>
          </w:tcPr>
          <w:p w:rsidR="00572554" w:rsidRDefault="00572554" w:rsidP="00572554">
            <w:pPr>
              <w:spacing w:after="0" w:line="240" w:lineRule="auto"/>
              <w:rPr>
                <w:rFonts w:ascii="Arial" w:hAnsi="Arial" w:cs="Arial"/>
                <w:b/>
                <w:sz w:val="24"/>
                <w:szCs w:val="24"/>
              </w:rPr>
            </w:pPr>
            <w:r>
              <w:rPr>
                <w:rFonts w:ascii="Arial" w:hAnsi="Arial" w:cs="Arial"/>
                <w:b/>
                <w:sz w:val="24"/>
                <w:szCs w:val="24"/>
              </w:rPr>
              <w:t>Name of Business</w:t>
            </w:r>
            <w:r>
              <w:rPr>
                <w:rFonts w:ascii="Arial" w:hAnsi="Arial" w:cs="Arial"/>
                <w:b/>
                <w:sz w:val="24"/>
                <w:szCs w:val="24"/>
              </w:rPr>
              <w:tab/>
            </w:r>
          </w:p>
        </w:tc>
        <w:tc>
          <w:tcPr>
            <w:tcW w:w="360" w:type="dxa"/>
            <w:vAlign w:val="center"/>
          </w:tcPr>
          <w:p w:rsidR="00572554" w:rsidRDefault="00572554" w:rsidP="00572554">
            <w:pPr>
              <w:spacing w:after="0" w:line="240" w:lineRule="auto"/>
              <w:rPr>
                <w:rFonts w:ascii="Arial" w:hAnsi="Arial" w:cs="Arial"/>
                <w:b/>
                <w:sz w:val="24"/>
                <w:szCs w:val="24"/>
              </w:rPr>
            </w:pPr>
            <w:r>
              <w:rPr>
                <w:rFonts w:ascii="Arial" w:hAnsi="Arial" w:cs="Arial"/>
                <w:b/>
                <w:sz w:val="24"/>
                <w:szCs w:val="24"/>
              </w:rPr>
              <w:t>:</w:t>
            </w:r>
          </w:p>
        </w:tc>
        <w:tc>
          <w:tcPr>
            <w:tcW w:w="5174" w:type="dxa"/>
            <w:tcBorders>
              <w:bottom w:val="single" w:sz="4" w:space="0" w:color="auto"/>
            </w:tcBorders>
          </w:tcPr>
          <w:p w:rsidR="00572554" w:rsidRDefault="00572554" w:rsidP="008B30D0">
            <w:pPr>
              <w:spacing w:after="0" w:line="240" w:lineRule="auto"/>
              <w:rPr>
                <w:rFonts w:ascii="Arial" w:hAnsi="Arial" w:cs="Arial"/>
                <w:b/>
                <w:sz w:val="24"/>
                <w:szCs w:val="24"/>
              </w:rPr>
            </w:pPr>
          </w:p>
        </w:tc>
      </w:tr>
      <w:tr w:rsidR="00572554" w:rsidTr="00572554">
        <w:trPr>
          <w:trHeight w:val="566"/>
        </w:trPr>
        <w:tc>
          <w:tcPr>
            <w:tcW w:w="3708" w:type="dxa"/>
            <w:vAlign w:val="center"/>
          </w:tcPr>
          <w:p w:rsidR="00572554" w:rsidRDefault="00572554" w:rsidP="00572554">
            <w:pPr>
              <w:spacing w:after="0" w:line="240" w:lineRule="auto"/>
              <w:rPr>
                <w:rFonts w:ascii="Arial" w:hAnsi="Arial" w:cs="Arial"/>
                <w:b/>
                <w:sz w:val="24"/>
                <w:szCs w:val="24"/>
              </w:rPr>
            </w:pPr>
            <w:r>
              <w:rPr>
                <w:rFonts w:ascii="Arial" w:hAnsi="Arial" w:cs="Arial"/>
                <w:b/>
                <w:sz w:val="24"/>
                <w:szCs w:val="24"/>
              </w:rPr>
              <w:t>Business Registration No.</w:t>
            </w:r>
          </w:p>
        </w:tc>
        <w:tc>
          <w:tcPr>
            <w:tcW w:w="360" w:type="dxa"/>
            <w:vAlign w:val="center"/>
          </w:tcPr>
          <w:p w:rsidR="00572554" w:rsidRDefault="00572554" w:rsidP="00572554">
            <w:pPr>
              <w:spacing w:after="0" w:line="240" w:lineRule="auto"/>
              <w:rPr>
                <w:rFonts w:ascii="Arial" w:hAnsi="Arial" w:cs="Arial"/>
                <w:b/>
                <w:sz w:val="24"/>
                <w:szCs w:val="24"/>
              </w:rPr>
            </w:pPr>
            <w:r>
              <w:rPr>
                <w:rFonts w:ascii="Arial" w:hAnsi="Arial" w:cs="Arial"/>
                <w:b/>
                <w:sz w:val="24"/>
                <w:szCs w:val="24"/>
              </w:rPr>
              <w:t>:</w:t>
            </w:r>
          </w:p>
        </w:tc>
        <w:tc>
          <w:tcPr>
            <w:tcW w:w="5174" w:type="dxa"/>
            <w:tcBorders>
              <w:top w:val="single" w:sz="4" w:space="0" w:color="auto"/>
              <w:bottom w:val="single" w:sz="4" w:space="0" w:color="auto"/>
            </w:tcBorders>
          </w:tcPr>
          <w:p w:rsidR="00572554" w:rsidRDefault="00572554" w:rsidP="008B30D0">
            <w:pPr>
              <w:spacing w:after="0" w:line="240" w:lineRule="auto"/>
              <w:rPr>
                <w:rFonts w:ascii="Arial" w:hAnsi="Arial" w:cs="Arial"/>
                <w:b/>
                <w:sz w:val="24"/>
                <w:szCs w:val="24"/>
              </w:rPr>
            </w:pPr>
          </w:p>
        </w:tc>
      </w:tr>
    </w:tbl>
    <w:p w:rsidR="008B30D0" w:rsidRPr="00D35A58" w:rsidRDefault="008B30D0" w:rsidP="00572554">
      <w:pPr>
        <w:spacing w:after="0" w:line="240" w:lineRule="auto"/>
        <w:rPr>
          <w:rFonts w:ascii="Arial" w:hAnsi="Arial" w:cs="Arial"/>
          <w:b/>
          <w:sz w:val="24"/>
          <w:szCs w:val="24"/>
        </w:rPr>
      </w:pPr>
      <w:r>
        <w:rPr>
          <w:rFonts w:ascii="Arial" w:hAnsi="Arial" w:cs="Arial"/>
          <w:b/>
          <w:sz w:val="24"/>
          <w:szCs w:val="24"/>
        </w:rPr>
        <w:tab/>
      </w:r>
    </w:p>
    <w:p w:rsidR="008B30D0" w:rsidRPr="00ED0289" w:rsidRDefault="008B30D0" w:rsidP="008B30D0">
      <w:pPr>
        <w:pStyle w:val="ListParagraph"/>
        <w:numPr>
          <w:ilvl w:val="0"/>
          <w:numId w:val="1"/>
        </w:numPr>
        <w:spacing w:after="0" w:line="240" w:lineRule="auto"/>
        <w:ind w:left="709" w:hanging="709"/>
        <w:jc w:val="both"/>
        <w:rPr>
          <w:rFonts w:ascii="Arial" w:hAnsi="Arial" w:cs="Arial"/>
        </w:rPr>
      </w:pPr>
      <w:r w:rsidRPr="00ED0289">
        <w:rPr>
          <w:rFonts w:ascii="Arial" w:hAnsi="Arial" w:cs="Arial"/>
          <w:b/>
        </w:rPr>
        <w:t>Installation Details</w:t>
      </w:r>
    </w:p>
    <w:p w:rsidR="008B30D0" w:rsidRPr="00ED0289" w:rsidRDefault="008B30D0" w:rsidP="008B30D0">
      <w:pPr>
        <w:pStyle w:val="ListParagraph"/>
        <w:numPr>
          <w:ilvl w:val="1"/>
          <w:numId w:val="1"/>
        </w:numPr>
        <w:tabs>
          <w:tab w:val="left" w:pos="1276"/>
        </w:tabs>
        <w:spacing w:after="0" w:line="240" w:lineRule="auto"/>
        <w:ind w:left="709" w:firstLine="284"/>
        <w:jc w:val="both"/>
        <w:rPr>
          <w:rFonts w:ascii="Arial" w:hAnsi="Arial" w:cs="Arial"/>
        </w:rPr>
      </w:pPr>
      <w:r w:rsidRPr="00ED0289">
        <w:rPr>
          <w:rFonts w:ascii="Arial" w:eastAsia="Microsoft JhengHei UI Light" w:hAnsi="Arial" w:cs="Arial"/>
        </w:rPr>
        <w:t>Package</w:t>
      </w:r>
      <w:r w:rsidRPr="00ED0289">
        <w:rPr>
          <w:rFonts w:ascii="Arial" w:eastAsia="Microsoft JhengHei UI Light" w:hAnsi="Arial" w:cs="Arial"/>
          <w:b/>
        </w:rPr>
        <w:t>:</w:t>
      </w:r>
    </w:p>
    <w:p w:rsidR="008B30D0" w:rsidRPr="00ED0289" w:rsidRDefault="008B30D0" w:rsidP="008B30D0">
      <w:pPr>
        <w:pStyle w:val="ListParagraph"/>
        <w:numPr>
          <w:ilvl w:val="1"/>
          <w:numId w:val="1"/>
        </w:numPr>
        <w:tabs>
          <w:tab w:val="left" w:pos="1276"/>
        </w:tabs>
        <w:spacing w:after="0" w:line="240" w:lineRule="auto"/>
        <w:ind w:left="709" w:firstLine="284"/>
        <w:jc w:val="both"/>
        <w:rPr>
          <w:rFonts w:ascii="Arial" w:hAnsi="Arial" w:cs="Arial"/>
        </w:rPr>
      </w:pPr>
      <w:r w:rsidRPr="00ED0289">
        <w:rPr>
          <w:rFonts w:ascii="Arial" w:hAnsi="Arial" w:cs="Arial"/>
        </w:rPr>
        <w:t>Date:</w:t>
      </w:r>
    </w:p>
    <w:p w:rsidR="008B30D0" w:rsidRPr="00ED0289" w:rsidRDefault="008B30D0" w:rsidP="008B30D0">
      <w:pPr>
        <w:pStyle w:val="ListParagraph"/>
        <w:numPr>
          <w:ilvl w:val="1"/>
          <w:numId w:val="1"/>
        </w:numPr>
        <w:tabs>
          <w:tab w:val="left" w:pos="1276"/>
        </w:tabs>
        <w:spacing w:after="0" w:line="240" w:lineRule="auto"/>
        <w:ind w:left="709" w:firstLine="284"/>
        <w:jc w:val="both"/>
        <w:rPr>
          <w:rFonts w:ascii="Arial" w:hAnsi="Arial" w:cs="Arial"/>
        </w:rPr>
      </w:pPr>
      <w:r w:rsidRPr="00ED0289">
        <w:rPr>
          <w:rFonts w:ascii="Arial" w:hAnsi="Arial" w:cs="Arial"/>
        </w:rPr>
        <w:t>Serial No.:</w:t>
      </w:r>
    </w:p>
    <w:p w:rsidR="008B30D0" w:rsidRDefault="008B30D0" w:rsidP="008B30D0">
      <w:pPr>
        <w:pStyle w:val="ListParagraph"/>
        <w:numPr>
          <w:ilvl w:val="1"/>
          <w:numId w:val="1"/>
        </w:numPr>
        <w:tabs>
          <w:tab w:val="left" w:pos="1276"/>
        </w:tabs>
        <w:spacing w:after="0" w:line="240" w:lineRule="auto"/>
        <w:ind w:left="709" w:firstLine="284"/>
        <w:jc w:val="both"/>
        <w:rPr>
          <w:rFonts w:ascii="Arial" w:hAnsi="Arial" w:cs="Arial"/>
        </w:rPr>
      </w:pPr>
      <w:r w:rsidRPr="00ED0289">
        <w:rPr>
          <w:rFonts w:ascii="Arial" w:hAnsi="Arial" w:cs="Arial"/>
        </w:rPr>
        <w:t>Registration Key:</w:t>
      </w:r>
    </w:p>
    <w:p w:rsidR="008B30D0" w:rsidRPr="00572554" w:rsidRDefault="008B30D0" w:rsidP="008B30D0">
      <w:pPr>
        <w:pStyle w:val="ListParagraph"/>
        <w:numPr>
          <w:ilvl w:val="1"/>
          <w:numId w:val="1"/>
        </w:numPr>
        <w:tabs>
          <w:tab w:val="left" w:pos="1276"/>
        </w:tabs>
        <w:spacing w:after="0" w:line="240" w:lineRule="auto"/>
        <w:ind w:left="709" w:firstLine="284"/>
        <w:jc w:val="both"/>
        <w:rPr>
          <w:rFonts w:ascii="Arial" w:hAnsi="Arial" w:cs="Arial"/>
          <w:color w:val="FF0000"/>
        </w:rPr>
      </w:pPr>
      <w:r w:rsidRPr="00572554">
        <w:rPr>
          <w:rFonts w:ascii="Arial" w:hAnsi="Arial" w:cs="Arial"/>
          <w:color w:val="FF0000"/>
        </w:rPr>
        <w:t>Installed by: (Full Name &amp; IC No.)</w:t>
      </w:r>
      <w:r w:rsidR="00572554" w:rsidRPr="00572554">
        <w:rPr>
          <w:rFonts w:ascii="Arial" w:hAnsi="Arial" w:cs="Arial"/>
          <w:color w:val="FF0000"/>
        </w:rPr>
        <w:t xml:space="preserve"> </w:t>
      </w:r>
    </w:p>
    <w:p w:rsidR="008B30D0" w:rsidRDefault="008B30D0" w:rsidP="008B30D0">
      <w:pPr>
        <w:spacing w:after="0" w:line="240" w:lineRule="auto"/>
        <w:jc w:val="both"/>
        <w:rPr>
          <w:rFonts w:ascii="Arial" w:hAnsi="Arial" w:cs="Arial"/>
        </w:rPr>
      </w:pPr>
    </w:p>
    <w:p w:rsidR="008B30D0" w:rsidRPr="00064C2A" w:rsidRDefault="008B30D0" w:rsidP="008B30D0">
      <w:pPr>
        <w:spacing w:after="0" w:line="240" w:lineRule="auto"/>
        <w:jc w:val="both"/>
        <w:rPr>
          <w:rFonts w:ascii="Arial" w:hAnsi="Arial" w:cs="Arial"/>
        </w:rPr>
      </w:pPr>
    </w:p>
    <w:p w:rsidR="008B30D0" w:rsidRPr="00ED0289" w:rsidRDefault="008B30D0" w:rsidP="008B30D0">
      <w:pPr>
        <w:pStyle w:val="ListParagraph"/>
        <w:numPr>
          <w:ilvl w:val="0"/>
          <w:numId w:val="1"/>
        </w:numPr>
        <w:spacing w:after="0" w:line="240" w:lineRule="auto"/>
        <w:ind w:left="709" w:hanging="709"/>
        <w:jc w:val="both"/>
        <w:rPr>
          <w:rFonts w:ascii="Arial" w:hAnsi="Arial" w:cs="Arial"/>
        </w:rPr>
      </w:pPr>
      <w:r w:rsidRPr="00ED0289">
        <w:rPr>
          <w:rFonts w:ascii="Arial" w:hAnsi="Arial" w:cs="Arial"/>
          <w:b/>
        </w:rPr>
        <w:t>Training Details</w:t>
      </w:r>
    </w:p>
    <w:p w:rsidR="008B30D0" w:rsidRPr="00ED0289" w:rsidRDefault="008B30D0" w:rsidP="008B30D0">
      <w:pPr>
        <w:pStyle w:val="ListParagraph"/>
        <w:numPr>
          <w:ilvl w:val="1"/>
          <w:numId w:val="1"/>
        </w:numPr>
        <w:spacing w:after="0" w:line="240" w:lineRule="auto"/>
        <w:ind w:left="1276" w:hanging="283"/>
        <w:jc w:val="both"/>
        <w:rPr>
          <w:rFonts w:ascii="Arial" w:hAnsi="Arial" w:cs="Arial"/>
        </w:rPr>
      </w:pPr>
      <w:r w:rsidRPr="00ED0289">
        <w:rPr>
          <w:rFonts w:ascii="Arial" w:hAnsi="Arial" w:cs="Arial"/>
        </w:rPr>
        <w:t>Date of Training:</w:t>
      </w:r>
    </w:p>
    <w:p w:rsidR="008B30D0" w:rsidRPr="00572554" w:rsidRDefault="008B30D0" w:rsidP="008B30D0">
      <w:pPr>
        <w:pStyle w:val="ListParagraph"/>
        <w:numPr>
          <w:ilvl w:val="1"/>
          <w:numId w:val="1"/>
        </w:numPr>
        <w:spacing w:after="0" w:line="240" w:lineRule="auto"/>
        <w:ind w:left="1276" w:hanging="283"/>
        <w:jc w:val="both"/>
        <w:rPr>
          <w:rFonts w:ascii="Arial" w:hAnsi="Arial" w:cs="Arial"/>
          <w:color w:val="FF0000"/>
        </w:rPr>
      </w:pPr>
      <w:r w:rsidRPr="00572554">
        <w:rPr>
          <w:rFonts w:ascii="Arial" w:hAnsi="Arial" w:cs="Arial"/>
          <w:color w:val="FF0000"/>
        </w:rPr>
        <w:t>Name of individual/s trained:</w:t>
      </w:r>
    </w:p>
    <w:p w:rsidR="008B30D0" w:rsidRPr="00ED0289" w:rsidRDefault="008B30D0" w:rsidP="008B30D0">
      <w:pPr>
        <w:pStyle w:val="ListParagraph"/>
        <w:numPr>
          <w:ilvl w:val="1"/>
          <w:numId w:val="1"/>
        </w:numPr>
        <w:spacing w:after="0" w:line="240" w:lineRule="auto"/>
        <w:ind w:left="1276" w:hanging="283"/>
        <w:jc w:val="both"/>
        <w:rPr>
          <w:rFonts w:ascii="Arial" w:hAnsi="Arial" w:cs="Arial"/>
        </w:rPr>
      </w:pPr>
      <w:r w:rsidRPr="00ED0289">
        <w:rPr>
          <w:rFonts w:ascii="Arial" w:hAnsi="Arial" w:cs="Arial"/>
        </w:rPr>
        <w:t>Name of Trainer:</w:t>
      </w:r>
      <w:r w:rsidRPr="0099353B">
        <w:rPr>
          <w:rFonts w:ascii="Arial" w:hAnsi="Arial" w:cs="Arial"/>
        </w:rPr>
        <w:t xml:space="preserve"> </w:t>
      </w:r>
      <w:r>
        <w:rPr>
          <w:rFonts w:ascii="Arial" w:hAnsi="Arial" w:cs="Arial"/>
        </w:rPr>
        <w:t>(Full Name &amp; IC No.)</w:t>
      </w:r>
    </w:p>
    <w:p w:rsidR="008B30D0" w:rsidRDefault="008B30D0" w:rsidP="008B30D0">
      <w:pPr>
        <w:spacing w:after="0" w:line="240" w:lineRule="auto"/>
        <w:jc w:val="both"/>
        <w:rPr>
          <w:rFonts w:ascii="Arial" w:hAnsi="Arial" w:cs="Arial"/>
        </w:rPr>
      </w:pPr>
    </w:p>
    <w:p w:rsidR="008B30D0" w:rsidRPr="00ED0289" w:rsidRDefault="008B30D0" w:rsidP="008B30D0">
      <w:pPr>
        <w:spacing w:after="0" w:line="240" w:lineRule="auto"/>
        <w:jc w:val="both"/>
        <w:rPr>
          <w:rFonts w:ascii="Arial" w:hAnsi="Arial" w:cs="Arial"/>
        </w:rPr>
      </w:pPr>
    </w:p>
    <w:p w:rsidR="008B30D0" w:rsidRPr="00ED0289" w:rsidRDefault="008B30D0" w:rsidP="008B30D0">
      <w:pPr>
        <w:pStyle w:val="ListParagraph"/>
        <w:numPr>
          <w:ilvl w:val="0"/>
          <w:numId w:val="1"/>
        </w:numPr>
        <w:spacing w:after="0" w:line="240" w:lineRule="auto"/>
        <w:ind w:left="709" w:hanging="709"/>
        <w:jc w:val="both"/>
        <w:rPr>
          <w:rFonts w:ascii="Arial" w:hAnsi="Arial" w:cs="Arial"/>
          <w:b/>
        </w:rPr>
      </w:pPr>
      <w:r w:rsidRPr="00ED0289">
        <w:rPr>
          <w:rFonts w:ascii="Arial" w:hAnsi="Arial" w:cs="Arial"/>
          <w:b/>
        </w:rPr>
        <w:t xml:space="preserve">Declaration: </w:t>
      </w:r>
    </w:p>
    <w:p w:rsidR="008B30D0" w:rsidRPr="00ED0289" w:rsidRDefault="008B30D0" w:rsidP="008B30D0">
      <w:pPr>
        <w:pStyle w:val="ListParagraph"/>
        <w:spacing w:after="0" w:line="240" w:lineRule="auto"/>
        <w:jc w:val="both"/>
        <w:rPr>
          <w:rFonts w:ascii="Arial" w:hAnsi="Arial" w:cs="Arial"/>
        </w:rPr>
      </w:pPr>
      <w:r w:rsidRPr="00ED0289">
        <w:rPr>
          <w:rFonts w:ascii="Arial" w:hAnsi="Arial" w:cs="Arial"/>
        </w:rPr>
        <w:t xml:space="preserve">I hereby declare that the details furnished above are true and correct to the best of my knowledge and belief. In case any of the above information is found to be false or untrue or misleading or misrepresenting, I am aware that I may be held liable for it. I hereby authorise sharing of the information furnished on this form with SME Corp. Malaysia and </w:t>
      </w:r>
      <w:r w:rsidRPr="00114CAB">
        <w:rPr>
          <w:rFonts w:ascii="Arial" w:hAnsi="Arial" w:cs="Arial"/>
          <w:szCs w:val="24"/>
        </w:rPr>
        <w:t>Microsoft Malaysia Sdn. Bhd.</w:t>
      </w:r>
    </w:p>
    <w:p w:rsidR="008B30D0" w:rsidRPr="00ED0289" w:rsidRDefault="008B30D0" w:rsidP="008B30D0">
      <w:pPr>
        <w:pStyle w:val="ListParagraph"/>
        <w:spacing w:after="0" w:line="240" w:lineRule="auto"/>
        <w:jc w:val="both"/>
        <w:rPr>
          <w:rFonts w:ascii="Arial" w:hAnsi="Arial" w:cs="Arial"/>
        </w:rPr>
      </w:pPr>
    </w:p>
    <w:tbl>
      <w:tblPr>
        <w:tblStyle w:val="TableGrid"/>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41"/>
      </w:tblGrid>
      <w:tr w:rsidR="008B30D0" w:rsidRPr="00ED0289" w:rsidTr="008B30D0">
        <w:trPr>
          <w:trHeight w:val="3951"/>
        </w:trPr>
        <w:tc>
          <w:tcPr>
            <w:tcW w:w="5387" w:type="dxa"/>
          </w:tcPr>
          <w:p w:rsidR="008B30D0" w:rsidRPr="00ED0289" w:rsidRDefault="008B30D0" w:rsidP="007754FA">
            <w:pPr>
              <w:ind w:firstLine="890"/>
              <w:jc w:val="both"/>
              <w:rPr>
                <w:rFonts w:ascii="Arial" w:hAnsi="Arial" w:cs="Arial"/>
              </w:rPr>
            </w:pPr>
            <w:r w:rsidRPr="00ED0289">
              <w:rPr>
                <w:rFonts w:ascii="Arial" w:hAnsi="Arial" w:cs="Arial"/>
              </w:rPr>
              <w:t>Signature (MEs)</w:t>
            </w:r>
            <w:r w:rsidRPr="00ED0289">
              <w:rPr>
                <w:rFonts w:ascii="Arial" w:hAnsi="Arial" w:cs="Arial"/>
              </w:rPr>
              <w:tab/>
              <w:t xml:space="preserve">       </w:t>
            </w:r>
          </w:p>
          <w:p w:rsidR="008B30D0" w:rsidRPr="00ED0289" w:rsidRDefault="008B30D0" w:rsidP="007754FA">
            <w:pPr>
              <w:ind w:firstLine="890"/>
              <w:jc w:val="both"/>
              <w:rPr>
                <w:rFonts w:ascii="Arial" w:hAnsi="Arial" w:cs="Arial"/>
              </w:rPr>
            </w:pPr>
          </w:p>
          <w:p w:rsidR="008B30D0" w:rsidRDefault="008B30D0" w:rsidP="007754FA">
            <w:pPr>
              <w:ind w:firstLine="890"/>
              <w:jc w:val="both"/>
              <w:rPr>
                <w:rFonts w:ascii="Arial" w:hAnsi="Arial" w:cs="Arial"/>
              </w:rPr>
            </w:pPr>
          </w:p>
          <w:p w:rsidR="008B30D0" w:rsidRPr="00ED0289" w:rsidRDefault="008B30D0" w:rsidP="007754FA">
            <w:pPr>
              <w:ind w:firstLine="890"/>
              <w:jc w:val="both"/>
              <w:rPr>
                <w:rFonts w:ascii="Arial" w:hAnsi="Arial" w:cs="Arial"/>
              </w:rPr>
            </w:pPr>
          </w:p>
          <w:p w:rsidR="008B30D0" w:rsidRPr="00ED0289" w:rsidRDefault="008B30D0" w:rsidP="007754FA">
            <w:pPr>
              <w:ind w:firstLine="890"/>
              <w:jc w:val="both"/>
              <w:rPr>
                <w:rFonts w:ascii="Arial" w:hAnsi="Arial" w:cs="Arial"/>
              </w:rPr>
            </w:pPr>
            <w:r w:rsidRPr="00ED0289">
              <w:rPr>
                <w:rFonts w:ascii="Arial" w:hAnsi="Arial" w:cs="Arial"/>
              </w:rPr>
              <w:t>_______________________</w:t>
            </w:r>
          </w:p>
          <w:p w:rsidR="008B30D0" w:rsidRPr="00ED0289" w:rsidRDefault="008B30D0" w:rsidP="007754FA">
            <w:pPr>
              <w:ind w:left="1440" w:hanging="550"/>
              <w:jc w:val="both"/>
              <w:rPr>
                <w:rFonts w:ascii="Arial" w:hAnsi="Arial" w:cs="Arial"/>
                <w:szCs w:val="24"/>
              </w:rPr>
            </w:pPr>
            <w:r>
              <w:rPr>
                <w:rFonts w:ascii="Arial" w:hAnsi="Arial" w:cs="Arial"/>
                <w:szCs w:val="24"/>
              </w:rPr>
              <w:t>Name</w:t>
            </w:r>
            <w:r>
              <w:rPr>
                <w:rFonts w:ascii="Arial" w:hAnsi="Arial" w:cs="Arial"/>
                <w:szCs w:val="24"/>
              </w:rPr>
              <w:tab/>
            </w:r>
            <w:r>
              <w:rPr>
                <w:rFonts w:ascii="Arial" w:hAnsi="Arial" w:cs="Arial"/>
                <w:szCs w:val="24"/>
              </w:rPr>
              <w:tab/>
            </w:r>
            <w:r w:rsidRPr="00ED0289">
              <w:rPr>
                <w:rFonts w:ascii="Arial" w:hAnsi="Arial" w:cs="Arial"/>
                <w:szCs w:val="24"/>
              </w:rPr>
              <w:t>:</w:t>
            </w:r>
          </w:p>
          <w:p w:rsidR="008B30D0" w:rsidRPr="00ED0289" w:rsidRDefault="008B30D0" w:rsidP="007754FA">
            <w:pPr>
              <w:ind w:left="1440" w:hanging="550"/>
              <w:jc w:val="both"/>
              <w:rPr>
                <w:rFonts w:ascii="Arial" w:hAnsi="Arial" w:cs="Arial"/>
                <w:szCs w:val="24"/>
              </w:rPr>
            </w:pPr>
            <w:r w:rsidRPr="00ED0289">
              <w:rPr>
                <w:rFonts w:ascii="Arial" w:hAnsi="Arial" w:cs="Arial"/>
                <w:szCs w:val="24"/>
              </w:rPr>
              <w:t>Designation</w:t>
            </w:r>
            <w:r w:rsidRPr="00ED0289">
              <w:rPr>
                <w:rFonts w:ascii="Arial" w:hAnsi="Arial" w:cs="Arial"/>
                <w:szCs w:val="24"/>
              </w:rPr>
              <w:tab/>
            </w:r>
            <w:r w:rsidRPr="00ED0289">
              <w:rPr>
                <w:rFonts w:ascii="Arial" w:hAnsi="Arial" w:cs="Arial"/>
                <w:szCs w:val="24"/>
              </w:rPr>
              <w:tab/>
              <w:t>:</w:t>
            </w:r>
          </w:p>
          <w:p w:rsidR="008B30D0" w:rsidRPr="00ED0289" w:rsidRDefault="008B30D0" w:rsidP="007754FA">
            <w:pPr>
              <w:ind w:left="1440" w:hanging="550"/>
              <w:jc w:val="both"/>
              <w:rPr>
                <w:rFonts w:ascii="Arial" w:hAnsi="Arial" w:cs="Arial"/>
                <w:szCs w:val="24"/>
              </w:rPr>
            </w:pPr>
            <w:r w:rsidRPr="00ED0289">
              <w:rPr>
                <w:rFonts w:ascii="Arial" w:hAnsi="Arial" w:cs="Arial"/>
                <w:szCs w:val="24"/>
              </w:rPr>
              <w:t>Date</w:t>
            </w:r>
            <w:r w:rsidRPr="00ED0289">
              <w:rPr>
                <w:rFonts w:ascii="Arial" w:hAnsi="Arial" w:cs="Arial"/>
                <w:szCs w:val="24"/>
              </w:rPr>
              <w:tab/>
            </w:r>
            <w:r w:rsidRPr="00ED0289">
              <w:rPr>
                <w:rFonts w:ascii="Arial" w:hAnsi="Arial" w:cs="Arial"/>
                <w:szCs w:val="24"/>
              </w:rPr>
              <w:tab/>
            </w:r>
            <w:r w:rsidRPr="00ED0289">
              <w:rPr>
                <w:rFonts w:ascii="Arial" w:hAnsi="Arial" w:cs="Arial"/>
                <w:szCs w:val="24"/>
              </w:rPr>
              <w:tab/>
              <w:t>:</w:t>
            </w:r>
          </w:p>
          <w:p w:rsidR="008B30D0" w:rsidRPr="008B30D0" w:rsidRDefault="008B30D0" w:rsidP="008B30D0">
            <w:pPr>
              <w:ind w:left="1440" w:hanging="550"/>
              <w:jc w:val="both"/>
              <w:rPr>
                <w:rFonts w:ascii="Arial" w:hAnsi="Arial" w:cs="Arial"/>
                <w:szCs w:val="24"/>
              </w:rPr>
            </w:pPr>
            <w:r w:rsidRPr="00ED0289">
              <w:rPr>
                <w:rFonts w:ascii="Arial" w:hAnsi="Arial" w:cs="Arial"/>
                <w:szCs w:val="24"/>
              </w:rPr>
              <w:t>Company stamp</w:t>
            </w:r>
            <w:r w:rsidRPr="00ED0289">
              <w:rPr>
                <w:rFonts w:ascii="Arial" w:hAnsi="Arial" w:cs="Arial"/>
                <w:szCs w:val="24"/>
              </w:rPr>
              <w:tab/>
              <w:t>:</w:t>
            </w:r>
            <w:bookmarkStart w:id="0" w:name="_GoBack"/>
            <w:bookmarkEnd w:id="0"/>
          </w:p>
        </w:tc>
        <w:tc>
          <w:tcPr>
            <w:tcW w:w="4541" w:type="dxa"/>
          </w:tcPr>
          <w:p w:rsidR="008B30D0" w:rsidRPr="00ED0289" w:rsidRDefault="008B30D0" w:rsidP="007754FA">
            <w:pPr>
              <w:jc w:val="both"/>
              <w:rPr>
                <w:rFonts w:ascii="Arial" w:hAnsi="Arial" w:cs="Arial"/>
              </w:rPr>
            </w:pPr>
            <w:r w:rsidRPr="00ED0289">
              <w:rPr>
                <w:rFonts w:ascii="Arial" w:hAnsi="Arial" w:cs="Arial"/>
              </w:rPr>
              <w:t xml:space="preserve">Signature </w:t>
            </w:r>
          </w:p>
          <w:p w:rsidR="008B30D0" w:rsidRDefault="008B30D0" w:rsidP="007754FA">
            <w:pPr>
              <w:jc w:val="both"/>
              <w:rPr>
                <w:rFonts w:ascii="Arial" w:hAnsi="Arial" w:cs="Arial"/>
              </w:rPr>
            </w:pPr>
            <w:r w:rsidRPr="00ED0289">
              <w:rPr>
                <w:rFonts w:ascii="Arial" w:hAnsi="Arial" w:cs="Arial"/>
              </w:rPr>
              <w:t>(Iverson Associates Sdn</w:t>
            </w:r>
            <w:r>
              <w:rPr>
                <w:rFonts w:ascii="Arial" w:hAnsi="Arial" w:cs="Arial"/>
              </w:rPr>
              <w:t>.</w:t>
            </w:r>
            <w:r w:rsidRPr="00ED0289">
              <w:rPr>
                <w:rFonts w:ascii="Arial" w:hAnsi="Arial" w:cs="Arial"/>
              </w:rPr>
              <w:t xml:space="preserve"> Bhd</w:t>
            </w:r>
            <w:r>
              <w:rPr>
                <w:rFonts w:ascii="Arial" w:hAnsi="Arial" w:cs="Arial"/>
              </w:rPr>
              <w:t>.</w:t>
            </w:r>
            <w:r w:rsidRPr="00ED0289">
              <w:rPr>
                <w:rFonts w:ascii="Arial" w:hAnsi="Arial" w:cs="Arial"/>
              </w:rPr>
              <w:t>)</w:t>
            </w:r>
            <w:r w:rsidRPr="00ED0289">
              <w:rPr>
                <w:rFonts w:ascii="Arial" w:hAnsi="Arial" w:cs="Arial"/>
              </w:rPr>
              <w:tab/>
            </w:r>
            <w:r w:rsidRPr="00ED0289">
              <w:rPr>
                <w:rFonts w:ascii="Arial" w:hAnsi="Arial" w:cs="Arial"/>
              </w:rPr>
              <w:tab/>
            </w:r>
          </w:p>
          <w:p w:rsidR="008B30D0" w:rsidRDefault="008B30D0" w:rsidP="007754FA">
            <w:pPr>
              <w:jc w:val="both"/>
              <w:rPr>
                <w:rFonts w:ascii="Arial" w:hAnsi="Arial" w:cs="Arial"/>
              </w:rPr>
            </w:pPr>
          </w:p>
          <w:p w:rsidR="008B30D0" w:rsidRPr="00ED0289" w:rsidRDefault="008B30D0" w:rsidP="007754FA">
            <w:pPr>
              <w:jc w:val="both"/>
              <w:rPr>
                <w:rFonts w:ascii="Arial" w:hAnsi="Arial" w:cs="Arial"/>
              </w:rPr>
            </w:pPr>
            <w:r w:rsidRPr="00ED0289">
              <w:rPr>
                <w:rFonts w:ascii="Arial" w:hAnsi="Arial" w:cs="Arial"/>
              </w:rPr>
              <w:tab/>
            </w:r>
            <w:r w:rsidRPr="00ED0289">
              <w:rPr>
                <w:rFonts w:ascii="Arial" w:hAnsi="Arial" w:cs="Arial"/>
              </w:rPr>
              <w:tab/>
              <w:t xml:space="preserve">         </w:t>
            </w:r>
            <w:r w:rsidRPr="00ED0289">
              <w:rPr>
                <w:rFonts w:ascii="Arial" w:hAnsi="Arial" w:cs="Arial"/>
              </w:rPr>
              <w:tab/>
            </w:r>
            <w:r w:rsidRPr="00ED0289">
              <w:rPr>
                <w:rFonts w:ascii="Arial" w:hAnsi="Arial" w:cs="Arial"/>
              </w:rPr>
              <w:tab/>
            </w:r>
          </w:p>
          <w:p w:rsidR="008B30D0" w:rsidRPr="00ED0289" w:rsidRDefault="008B30D0" w:rsidP="007754FA">
            <w:pPr>
              <w:jc w:val="both"/>
              <w:rPr>
                <w:rFonts w:ascii="Arial" w:hAnsi="Arial" w:cs="Arial"/>
              </w:rPr>
            </w:pPr>
            <w:r w:rsidRPr="00ED0289">
              <w:rPr>
                <w:rFonts w:ascii="Arial" w:hAnsi="Arial" w:cs="Arial"/>
              </w:rPr>
              <w:t>_______________________</w:t>
            </w:r>
          </w:p>
          <w:p w:rsidR="008B30D0" w:rsidRPr="00ED0289" w:rsidRDefault="008B30D0" w:rsidP="007754FA">
            <w:pPr>
              <w:ind w:left="1440" w:hanging="1401"/>
              <w:jc w:val="both"/>
              <w:rPr>
                <w:rFonts w:ascii="Arial" w:hAnsi="Arial" w:cs="Arial"/>
                <w:szCs w:val="24"/>
              </w:rPr>
            </w:pPr>
            <w:r>
              <w:rPr>
                <w:rFonts w:ascii="Arial" w:hAnsi="Arial" w:cs="Arial"/>
                <w:szCs w:val="24"/>
              </w:rPr>
              <w:t>Name</w:t>
            </w:r>
            <w:r>
              <w:rPr>
                <w:rFonts w:ascii="Arial" w:hAnsi="Arial" w:cs="Arial"/>
                <w:szCs w:val="24"/>
              </w:rPr>
              <w:tab/>
            </w:r>
            <w:r>
              <w:rPr>
                <w:rFonts w:ascii="Arial" w:hAnsi="Arial" w:cs="Arial"/>
                <w:szCs w:val="24"/>
              </w:rPr>
              <w:tab/>
            </w:r>
            <w:r w:rsidRPr="00ED0289">
              <w:rPr>
                <w:rFonts w:ascii="Arial" w:hAnsi="Arial" w:cs="Arial"/>
                <w:szCs w:val="24"/>
              </w:rPr>
              <w:t>:</w:t>
            </w:r>
          </w:p>
          <w:p w:rsidR="008B30D0" w:rsidRPr="00ED0289" w:rsidRDefault="008B30D0" w:rsidP="007754FA">
            <w:pPr>
              <w:ind w:left="1440" w:hanging="1401"/>
              <w:jc w:val="both"/>
              <w:rPr>
                <w:rFonts w:ascii="Arial" w:hAnsi="Arial" w:cs="Arial"/>
                <w:szCs w:val="24"/>
              </w:rPr>
            </w:pPr>
            <w:r w:rsidRPr="00ED0289">
              <w:rPr>
                <w:rFonts w:ascii="Arial" w:hAnsi="Arial" w:cs="Arial"/>
                <w:szCs w:val="24"/>
              </w:rPr>
              <w:t>Designation</w:t>
            </w:r>
            <w:r w:rsidRPr="00ED0289">
              <w:rPr>
                <w:rFonts w:ascii="Arial" w:hAnsi="Arial" w:cs="Arial"/>
                <w:szCs w:val="24"/>
              </w:rPr>
              <w:tab/>
            </w:r>
            <w:r w:rsidRPr="00ED0289">
              <w:rPr>
                <w:rFonts w:ascii="Arial" w:hAnsi="Arial" w:cs="Arial"/>
                <w:szCs w:val="24"/>
              </w:rPr>
              <w:tab/>
              <w:t>:</w:t>
            </w:r>
          </w:p>
          <w:p w:rsidR="008B30D0" w:rsidRPr="00ED0289" w:rsidRDefault="008B30D0" w:rsidP="007754FA">
            <w:pPr>
              <w:ind w:left="1440" w:hanging="1401"/>
              <w:jc w:val="both"/>
              <w:rPr>
                <w:rFonts w:ascii="Arial" w:hAnsi="Arial" w:cs="Arial"/>
                <w:szCs w:val="24"/>
              </w:rPr>
            </w:pPr>
            <w:r w:rsidRPr="00ED0289">
              <w:rPr>
                <w:rFonts w:ascii="Arial" w:hAnsi="Arial" w:cs="Arial"/>
                <w:szCs w:val="24"/>
              </w:rPr>
              <w:t>Date</w:t>
            </w:r>
            <w:r w:rsidRPr="00ED0289">
              <w:rPr>
                <w:rFonts w:ascii="Arial" w:hAnsi="Arial" w:cs="Arial"/>
                <w:szCs w:val="24"/>
              </w:rPr>
              <w:tab/>
            </w:r>
            <w:r>
              <w:rPr>
                <w:rFonts w:ascii="Arial" w:hAnsi="Arial" w:cs="Arial"/>
                <w:szCs w:val="24"/>
              </w:rPr>
              <w:tab/>
            </w:r>
            <w:r w:rsidRPr="00ED0289">
              <w:rPr>
                <w:rFonts w:ascii="Arial" w:hAnsi="Arial" w:cs="Arial"/>
                <w:szCs w:val="24"/>
              </w:rPr>
              <w:t>:</w:t>
            </w:r>
          </w:p>
          <w:p w:rsidR="008B30D0" w:rsidRPr="008B30D0" w:rsidRDefault="008B30D0" w:rsidP="008B30D0">
            <w:pPr>
              <w:ind w:left="1440" w:hanging="1401"/>
              <w:jc w:val="both"/>
              <w:rPr>
                <w:rFonts w:ascii="Arial" w:hAnsi="Arial" w:cs="Arial"/>
                <w:szCs w:val="24"/>
              </w:rPr>
            </w:pPr>
            <w:r w:rsidRPr="00ED0289">
              <w:rPr>
                <w:rFonts w:ascii="Arial" w:hAnsi="Arial" w:cs="Arial"/>
                <w:szCs w:val="24"/>
              </w:rPr>
              <w:t>Company stamp</w:t>
            </w:r>
            <w:r w:rsidRPr="00ED0289">
              <w:rPr>
                <w:rFonts w:ascii="Arial" w:hAnsi="Arial" w:cs="Arial"/>
                <w:szCs w:val="24"/>
              </w:rPr>
              <w:tab/>
              <w:t>:</w:t>
            </w:r>
          </w:p>
        </w:tc>
      </w:tr>
    </w:tbl>
    <w:p w:rsidR="008B30D0" w:rsidRPr="003F2D95" w:rsidRDefault="008B30D0" w:rsidP="008B30D0">
      <w:pPr>
        <w:spacing w:after="0" w:line="240" w:lineRule="auto"/>
        <w:ind w:left="720"/>
        <w:jc w:val="both"/>
        <w:rPr>
          <w:rFonts w:ascii="Arial" w:hAnsi="Arial" w:cs="Arial"/>
          <w:i/>
          <w:sz w:val="20"/>
          <w:szCs w:val="24"/>
        </w:rPr>
      </w:pPr>
      <w:r w:rsidRPr="003F2D95">
        <w:rPr>
          <w:rFonts w:ascii="Arial" w:hAnsi="Arial" w:cs="Arial"/>
          <w:i/>
          <w:sz w:val="20"/>
          <w:szCs w:val="24"/>
        </w:rPr>
        <w:lastRenderedPageBreak/>
        <w:t>Note: The declaration to be signed by the owner of the business</w:t>
      </w:r>
    </w:p>
    <w:sectPr w:rsidR="008B30D0" w:rsidRPr="003F2D95" w:rsidSect="00572554">
      <w:footerReference w:type="default" r:id="rId9"/>
      <w:pgSz w:w="11906" w:h="16838"/>
      <w:pgMar w:top="864"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2554">
      <w:pPr>
        <w:spacing w:after="0" w:line="240" w:lineRule="auto"/>
      </w:pPr>
      <w:r>
        <w:separator/>
      </w:r>
    </w:p>
  </w:endnote>
  <w:endnote w:type="continuationSeparator" w:id="0">
    <w:p w:rsidR="00000000" w:rsidRDefault="0057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icrosoft JhengHei UI Light">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59" w:rsidRPr="00043159" w:rsidRDefault="00572554">
    <w:pPr>
      <w:pStyle w:val="Footer"/>
      <w:jc w:val="center"/>
      <w:rPr>
        <w:rFonts w:ascii="Arial" w:hAnsi="Arial" w:cs="Arial"/>
      </w:rPr>
    </w:pPr>
  </w:p>
  <w:p w:rsidR="00043159" w:rsidRDefault="0057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2554">
      <w:pPr>
        <w:spacing w:after="0" w:line="240" w:lineRule="auto"/>
      </w:pPr>
      <w:r>
        <w:separator/>
      </w:r>
    </w:p>
  </w:footnote>
  <w:footnote w:type="continuationSeparator" w:id="0">
    <w:p w:rsidR="00000000" w:rsidRDefault="0057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0D9"/>
    <w:multiLevelType w:val="hybridMultilevel"/>
    <w:tmpl w:val="E9807360"/>
    <w:lvl w:ilvl="0" w:tplc="97E6DD62">
      <w:start w:val="1"/>
      <w:numFmt w:val="upperLetter"/>
      <w:lvlText w:val="%1."/>
      <w:lvlJc w:val="left"/>
      <w:pPr>
        <w:ind w:left="720" w:hanging="360"/>
      </w:pPr>
      <w:rPr>
        <w:b/>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2463E5A"/>
    <w:multiLevelType w:val="hybridMultilevel"/>
    <w:tmpl w:val="940AA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2309A4"/>
    <w:multiLevelType w:val="hybridMultilevel"/>
    <w:tmpl w:val="435219C8"/>
    <w:lvl w:ilvl="0" w:tplc="8D30E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D0"/>
    <w:rsid w:val="00572554"/>
    <w:rsid w:val="008B30D0"/>
    <w:rsid w:val="00BB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D0"/>
    <w:pPr>
      <w:spacing w:after="160" w:line="259" w:lineRule="auto"/>
    </w:pPr>
    <w:rPr>
      <w:rFonts w:eastAsiaTheme="minorHAnsi"/>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D0"/>
    <w:pPr>
      <w:ind w:left="720"/>
      <w:contextualSpacing/>
    </w:pPr>
  </w:style>
  <w:style w:type="table" w:styleId="TableGrid">
    <w:name w:val="Table Grid"/>
    <w:basedOn w:val="TableNormal"/>
    <w:uiPriority w:val="39"/>
    <w:rsid w:val="008B30D0"/>
    <w:pPr>
      <w:spacing w:after="0" w:line="240" w:lineRule="auto"/>
    </w:pPr>
    <w:rPr>
      <w:rFonts w:eastAsiaTheme="minorHAnsi"/>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0D0"/>
    <w:rPr>
      <w:rFonts w:eastAsiaTheme="minorHAnsi"/>
      <w:lang w:val="en-MY" w:eastAsia="en-US"/>
    </w:rPr>
  </w:style>
  <w:style w:type="paragraph" w:styleId="BalloonText">
    <w:name w:val="Balloon Text"/>
    <w:basedOn w:val="Normal"/>
    <w:link w:val="BalloonTextChar"/>
    <w:uiPriority w:val="99"/>
    <w:semiHidden/>
    <w:unhideWhenUsed/>
    <w:rsid w:val="008B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0D0"/>
    <w:rPr>
      <w:rFonts w:ascii="Tahoma" w:eastAsiaTheme="minorHAnsi" w:hAnsi="Tahoma" w:cs="Tahoma"/>
      <w:sz w:val="16"/>
      <w:szCs w:val="16"/>
      <w:lang w:val="en-MY" w:eastAsia="en-US"/>
    </w:rPr>
  </w:style>
  <w:style w:type="character" w:styleId="Hyperlink">
    <w:name w:val="Hyperlink"/>
    <w:basedOn w:val="DefaultParagraphFont"/>
    <w:uiPriority w:val="99"/>
    <w:unhideWhenUsed/>
    <w:rsid w:val="00572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D0"/>
    <w:pPr>
      <w:spacing w:after="160" w:line="259" w:lineRule="auto"/>
    </w:pPr>
    <w:rPr>
      <w:rFonts w:eastAsiaTheme="minorHAnsi"/>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D0"/>
    <w:pPr>
      <w:ind w:left="720"/>
      <w:contextualSpacing/>
    </w:pPr>
  </w:style>
  <w:style w:type="table" w:styleId="TableGrid">
    <w:name w:val="Table Grid"/>
    <w:basedOn w:val="TableNormal"/>
    <w:uiPriority w:val="39"/>
    <w:rsid w:val="008B30D0"/>
    <w:pPr>
      <w:spacing w:after="0" w:line="240" w:lineRule="auto"/>
    </w:pPr>
    <w:rPr>
      <w:rFonts w:eastAsiaTheme="minorHAnsi"/>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0D0"/>
    <w:rPr>
      <w:rFonts w:eastAsiaTheme="minorHAnsi"/>
      <w:lang w:val="en-MY" w:eastAsia="en-US"/>
    </w:rPr>
  </w:style>
  <w:style w:type="paragraph" w:styleId="BalloonText">
    <w:name w:val="Balloon Text"/>
    <w:basedOn w:val="Normal"/>
    <w:link w:val="BalloonTextChar"/>
    <w:uiPriority w:val="99"/>
    <w:semiHidden/>
    <w:unhideWhenUsed/>
    <w:rsid w:val="008B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0D0"/>
    <w:rPr>
      <w:rFonts w:ascii="Tahoma" w:eastAsiaTheme="minorHAnsi" w:hAnsi="Tahoma" w:cs="Tahoma"/>
      <w:sz w:val="16"/>
      <w:szCs w:val="16"/>
      <w:lang w:val="en-MY" w:eastAsia="en-US"/>
    </w:rPr>
  </w:style>
  <w:style w:type="character" w:styleId="Hyperlink">
    <w:name w:val="Hyperlink"/>
    <w:basedOn w:val="DefaultParagraphFont"/>
    <w:uiPriority w:val="99"/>
    <w:unhideWhenUsed/>
    <w:rsid w:val="00572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1403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Iverson Associates Sdn Bhd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Voonie Wong</dc:creator>
  <cp:lastModifiedBy>Voonie Wong</cp:lastModifiedBy>
  <cp:revision>2</cp:revision>
  <dcterms:created xsi:type="dcterms:W3CDTF">2017-10-05T03:36:00Z</dcterms:created>
  <dcterms:modified xsi:type="dcterms:W3CDTF">2017-10-05T04:02:00Z</dcterms:modified>
</cp:coreProperties>
</file>